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793b88370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b101e8c62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61c78e65b42f6" /><Relationship Type="http://schemas.openxmlformats.org/officeDocument/2006/relationships/numbering" Target="/word/numbering.xml" Id="Re2b82ea0160249c2" /><Relationship Type="http://schemas.openxmlformats.org/officeDocument/2006/relationships/settings" Target="/word/settings.xml" Id="R8ea21627c43e4192" /><Relationship Type="http://schemas.openxmlformats.org/officeDocument/2006/relationships/image" Target="/word/media/2651903c-3231-4176-92f3-941fb6943c36.png" Id="R0d4b101e8c624088" /></Relationships>
</file>