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a9ddd3003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6c592e4e9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52340f00a4b58" /><Relationship Type="http://schemas.openxmlformats.org/officeDocument/2006/relationships/numbering" Target="/word/numbering.xml" Id="Re2a41ae99c5943b6" /><Relationship Type="http://schemas.openxmlformats.org/officeDocument/2006/relationships/settings" Target="/word/settings.xml" Id="Rdd3a5549cdc247fa" /><Relationship Type="http://schemas.openxmlformats.org/officeDocument/2006/relationships/image" Target="/word/media/2acd2f19-7024-430a-a69e-a36c415716cc.png" Id="R8466c592e4e94157" /></Relationships>
</file>