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c0dcda18c4e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dda7e98ea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Zelasko,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b34d54ab742d7" /><Relationship Type="http://schemas.openxmlformats.org/officeDocument/2006/relationships/numbering" Target="/word/numbering.xml" Id="R0e898690eae14f88" /><Relationship Type="http://schemas.openxmlformats.org/officeDocument/2006/relationships/settings" Target="/word/settings.xml" Id="R691fef61e50f46d8" /><Relationship Type="http://schemas.openxmlformats.org/officeDocument/2006/relationships/image" Target="/word/media/137cf5fc-9b63-4d21-8d17-cf3909dd3a58.png" Id="R602dda7e98ea48f0" /></Relationships>
</file>