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d8c66926a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4e8bd50e8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Zelazna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cf2df0e2d42d8" /><Relationship Type="http://schemas.openxmlformats.org/officeDocument/2006/relationships/numbering" Target="/word/numbering.xml" Id="Rb269caad9529402d" /><Relationship Type="http://schemas.openxmlformats.org/officeDocument/2006/relationships/settings" Target="/word/settings.xml" Id="Rf9f12e5f0ca34141" /><Relationship Type="http://schemas.openxmlformats.org/officeDocument/2006/relationships/image" Target="/word/media/275b33c8-83d7-44d2-bb6b-e469851bff85.png" Id="Ra3e4e8bd50e84573" /></Relationships>
</file>