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983b83237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159e588ca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b691c207e4122" /><Relationship Type="http://schemas.openxmlformats.org/officeDocument/2006/relationships/numbering" Target="/word/numbering.xml" Id="R29650a2140d54f74" /><Relationship Type="http://schemas.openxmlformats.org/officeDocument/2006/relationships/settings" Target="/word/settings.xml" Id="R033f39f5aa7f4c71" /><Relationship Type="http://schemas.openxmlformats.org/officeDocument/2006/relationships/image" Target="/word/media/4b036ce9-5a06-4819-a24e-75d1d26a9184.png" Id="R539159e588ca4c4c" /></Relationships>
</file>