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b977aac0cb4d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8917d65ee349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Zeleznik,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7a38a4eefa4eac" /><Relationship Type="http://schemas.openxmlformats.org/officeDocument/2006/relationships/numbering" Target="/word/numbering.xml" Id="Rd24f952d4e5d477a" /><Relationship Type="http://schemas.openxmlformats.org/officeDocument/2006/relationships/settings" Target="/word/settings.xml" Id="R93324a01acc54f70" /><Relationship Type="http://schemas.openxmlformats.org/officeDocument/2006/relationships/image" Target="/word/media/ac8a2b97-6e67-4db2-a0e3-39095216d074.png" Id="R088917d65ee34962" /></Relationships>
</file>