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663595d47a47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69c7c13e7b4f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Zelichowo,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084a3fa9f846ac" /><Relationship Type="http://schemas.openxmlformats.org/officeDocument/2006/relationships/numbering" Target="/word/numbering.xml" Id="R16818ae286bb4e51" /><Relationship Type="http://schemas.openxmlformats.org/officeDocument/2006/relationships/settings" Target="/word/settings.xml" Id="Rc71a852cbc4d4d14" /><Relationship Type="http://schemas.openxmlformats.org/officeDocument/2006/relationships/image" Target="/word/media/f8619319-11a2-4f89-8706-6fa8c73ab77f.png" Id="Rfe69c7c13e7b4f7a" /></Relationships>
</file>