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7ef33318f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3b4d6905a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e853c37044044" /><Relationship Type="http://schemas.openxmlformats.org/officeDocument/2006/relationships/numbering" Target="/word/numbering.xml" Id="Rd4f066f2c92a4932" /><Relationship Type="http://schemas.openxmlformats.org/officeDocument/2006/relationships/settings" Target="/word/settings.xml" Id="R502b2676925642f9" /><Relationship Type="http://schemas.openxmlformats.org/officeDocument/2006/relationships/image" Target="/word/media/18ed8937-e06a-43c6-8aba-93a3ce3fb38e.png" Id="R9033b4d6905a45c7" /></Relationships>
</file>