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29c1cdd82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29c7b3129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8691ef9c41f4" /><Relationship Type="http://schemas.openxmlformats.org/officeDocument/2006/relationships/numbering" Target="/word/numbering.xml" Id="Rd3dd518eb8fe47d0" /><Relationship Type="http://schemas.openxmlformats.org/officeDocument/2006/relationships/settings" Target="/word/settings.xml" Id="R0de5c821b9514ff6" /><Relationship Type="http://schemas.openxmlformats.org/officeDocument/2006/relationships/image" Target="/word/media/dd9d6857-560d-4540-a576-8692681e99b4.png" Id="Ra5329c7b31294108" /></Relationships>
</file>