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572814107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4f52a5537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Zemsko,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93ce391ab4eac" /><Relationship Type="http://schemas.openxmlformats.org/officeDocument/2006/relationships/numbering" Target="/word/numbering.xml" Id="R0814daf7cde04938" /><Relationship Type="http://schemas.openxmlformats.org/officeDocument/2006/relationships/settings" Target="/word/settings.xml" Id="Ra4ba352669104a52" /><Relationship Type="http://schemas.openxmlformats.org/officeDocument/2006/relationships/image" Target="/word/media/9dea71bc-cf61-4ef0-97d2-b7cc20363020.png" Id="R6844f52a553743a1" /></Relationships>
</file>