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a9eb4d3ef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8cc73e66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ba826c1a444ae" /><Relationship Type="http://schemas.openxmlformats.org/officeDocument/2006/relationships/numbering" Target="/word/numbering.xml" Id="Re60154e1f51042d8" /><Relationship Type="http://schemas.openxmlformats.org/officeDocument/2006/relationships/settings" Target="/word/settings.xml" Id="R0587573e9f184c11" /><Relationship Type="http://schemas.openxmlformats.org/officeDocument/2006/relationships/image" Target="/word/media/1cbf80d1-ed8a-4fdc-bb81-17dcc09bf2dc.png" Id="Rb12c8cc73e664d70" /></Relationships>
</file>