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c1512cc9a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350d17a4e40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5f02a6b994ce0" /><Relationship Type="http://schemas.openxmlformats.org/officeDocument/2006/relationships/numbering" Target="/word/numbering.xml" Id="R53fa811a02d442ef" /><Relationship Type="http://schemas.openxmlformats.org/officeDocument/2006/relationships/settings" Target="/word/settings.xml" Id="Rbd14082327964dd0" /><Relationship Type="http://schemas.openxmlformats.org/officeDocument/2006/relationships/image" Target="/word/media/0ea01697-958a-4ea6-8f82-eff8c0d01363.png" Id="R1cf350d17a4e4011" /></Relationships>
</file>