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6fd077d9a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2ae70577f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1d611a8e1485e" /><Relationship Type="http://schemas.openxmlformats.org/officeDocument/2006/relationships/numbering" Target="/word/numbering.xml" Id="R61cec0c6af034654" /><Relationship Type="http://schemas.openxmlformats.org/officeDocument/2006/relationships/settings" Target="/word/settings.xml" Id="Rd3610b58d9a646af" /><Relationship Type="http://schemas.openxmlformats.org/officeDocument/2006/relationships/image" Target="/word/media/badc59d6-4dd3-464d-8325-114df1a33bca.png" Id="R14c2ae70577f4ca8" /></Relationships>
</file>