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6dbecdc00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cc45509ab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Zgliczyn Glinki,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2456295cf482b" /><Relationship Type="http://schemas.openxmlformats.org/officeDocument/2006/relationships/numbering" Target="/word/numbering.xml" Id="R84670e6f75924814" /><Relationship Type="http://schemas.openxmlformats.org/officeDocument/2006/relationships/settings" Target="/word/settings.xml" Id="R8d6f849bd64a4bc6" /><Relationship Type="http://schemas.openxmlformats.org/officeDocument/2006/relationships/image" Target="/word/media/b47c75f4-afb3-4286-903a-05b46c8b339d.png" Id="R878cc45509ab44be" /></Relationships>
</file>