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daf3fc092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dea5f1c0a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Zgrzebichy,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19dc4a461460e" /><Relationship Type="http://schemas.openxmlformats.org/officeDocument/2006/relationships/numbering" Target="/word/numbering.xml" Id="R80cf148d310a4562" /><Relationship Type="http://schemas.openxmlformats.org/officeDocument/2006/relationships/settings" Target="/word/settings.xml" Id="R671173aa95d04d39" /><Relationship Type="http://schemas.openxmlformats.org/officeDocument/2006/relationships/image" Target="/word/media/6c549231-49fa-49cc-8bdb-ec49b26c2eb6.png" Id="R085dea5f1c0a4b1f" /></Relationships>
</file>