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9f248218c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76c9bfb7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1e202ada24a46" /><Relationship Type="http://schemas.openxmlformats.org/officeDocument/2006/relationships/numbering" Target="/word/numbering.xml" Id="R500a941a0cd6425d" /><Relationship Type="http://schemas.openxmlformats.org/officeDocument/2006/relationships/settings" Target="/word/settings.xml" Id="R8f83a1d7e70c469d" /><Relationship Type="http://schemas.openxmlformats.org/officeDocument/2006/relationships/image" Target="/word/media/ac6b40c1-881a-4ab6-84c8-393a4d5d2303.png" Id="R92276c9bfb7a4c03" /></Relationships>
</file>