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e7adb83fef4a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7afcb27e5e45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Zielecin,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cb56fa43214958" /><Relationship Type="http://schemas.openxmlformats.org/officeDocument/2006/relationships/numbering" Target="/word/numbering.xml" Id="R3bbeccbcd2124c25" /><Relationship Type="http://schemas.openxmlformats.org/officeDocument/2006/relationships/settings" Target="/word/settings.xml" Id="R3de30a1d59644cad" /><Relationship Type="http://schemas.openxmlformats.org/officeDocument/2006/relationships/image" Target="/word/media/a7d964a0-7d32-40e4-9708-cd058966a4da.png" Id="Rb87afcb27e5e4545" /></Relationships>
</file>