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1920f2e52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c86e75e4a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Zielecin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49ba950344de3" /><Relationship Type="http://schemas.openxmlformats.org/officeDocument/2006/relationships/numbering" Target="/word/numbering.xml" Id="R7a08787902ba42eb" /><Relationship Type="http://schemas.openxmlformats.org/officeDocument/2006/relationships/settings" Target="/word/settings.xml" Id="R3bb049f8297446b9" /><Relationship Type="http://schemas.openxmlformats.org/officeDocument/2006/relationships/image" Target="/word/media/79e84ae6-df9d-4eea-857e-b9f6f78d8aeb.png" Id="R354c86e75e4a4254" /></Relationships>
</file>