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c8f211f63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2b7be9a3b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Zielenczyce,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d62d969d647a5" /><Relationship Type="http://schemas.openxmlformats.org/officeDocument/2006/relationships/numbering" Target="/word/numbering.xml" Id="Reab1fe0425e34c85" /><Relationship Type="http://schemas.openxmlformats.org/officeDocument/2006/relationships/settings" Target="/word/settings.xml" Id="R9ff26c10ade54f38" /><Relationship Type="http://schemas.openxmlformats.org/officeDocument/2006/relationships/image" Target="/word/media/cf5c4e3b-d835-4a95-b24e-71cb887683b7.png" Id="Rb982b7be9a3b4629" /></Relationships>
</file>