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01a839aac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b8924acf6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Zieleniew,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3b81869294fef" /><Relationship Type="http://schemas.openxmlformats.org/officeDocument/2006/relationships/numbering" Target="/word/numbering.xml" Id="R54a1e2eeca0b4f6a" /><Relationship Type="http://schemas.openxmlformats.org/officeDocument/2006/relationships/settings" Target="/word/settings.xml" Id="Ra5f60a6ff2d04ae4" /><Relationship Type="http://schemas.openxmlformats.org/officeDocument/2006/relationships/image" Target="/word/media/30c04bd9-9324-409b-9f0b-3c2ed9af0874.png" Id="R40ab8924acf64a41" /></Relationships>
</file>