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917516e77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cafd1fe94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3563352b74a07" /><Relationship Type="http://schemas.openxmlformats.org/officeDocument/2006/relationships/numbering" Target="/word/numbering.xml" Id="R5ad9f7b596844a4a" /><Relationship Type="http://schemas.openxmlformats.org/officeDocument/2006/relationships/settings" Target="/word/settings.xml" Id="R04133618546249e9" /><Relationship Type="http://schemas.openxmlformats.org/officeDocument/2006/relationships/image" Target="/word/media/21892605-bc8a-4aed-a160-da02d9743225.png" Id="R600cafd1fe944dce" /></Relationships>
</file>