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2a1b75c31f40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9cc9a567ca43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Zielonka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a365e1264b4d47" /><Relationship Type="http://schemas.openxmlformats.org/officeDocument/2006/relationships/numbering" Target="/word/numbering.xml" Id="R3410b98bb6844fbf" /><Relationship Type="http://schemas.openxmlformats.org/officeDocument/2006/relationships/settings" Target="/word/settings.xml" Id="R7ded740da3d64706" /><Relationship Type="http://schemas.openxmlformats.org/officeDocument/2006/relationships/image" Target="/word/media/d0f82cd9-af7b-4f6b-9ed2-bc5442b89c45.png" Id="Rb79cc9a567ca4349" /></Relationships>
</file>