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ed0940fcb4c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263a1a86642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32ed74421c400b" /><Relationship Type="http://schemas.openxmlformats.org/officeDocument/2006/relationships/numbering" Target="/word/numbering.xml" Id="R96d4ed6680134575" /><Relationship Type="http://schemas.openxmlformats.org/officeDocument/2006/relationships/settings" Target="/word/settings.xml" Id="Rb24ccbd804794773" /><Relationship Type="http://schemas.openxmlformats.org/officeDocument/2006/relationships/image" Target="/word/media/4c8a33f7-dff6-473e-8cbc-084c4c09a8d7.png" Id="Rf99263a1a866425d" /></Relationships>
</file>