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b2089297b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02b1e6668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509828ade4bd2" /><Relationship Type="http://schemas.openxmlformats.org/officeDocument/2006/relationships/numbering" Target="/word/numbering.xml" Id="R1ede73628e834ab9" /><Relationship Type="http://schemas.openxmlformats.org/officeDocument/2006/relationships/settings" Target="/word/settings.xml" Id="R9d90ce6ee1e640d8" /><Relationship Type="http://schemas.openxmlformats.org/officeDocument/2006/relationships/image" Target="/word/media/7b64eb16-c963-4221-b971-21b47adfed16.png" Id="Rfac02b1e6668444b" /></Relationships>
</file>