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fd0dbfd2334d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8a96a78b564f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Ziemnice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687ddb5a504a69" /><Relationship Type="http://schemas.openxmlformats.org/officeDocument/2006/relationships/numbering" Target="/word/numbering.xml" Id="Rfdc6fe9933024e5c" /><Relationship Type="http://schemas.openxmlformats.org/officeDocument/2006/relationships/settings" Target="/word/settings.xml" Id="Rd82c7607b4c548b0" /><Relationship Type="http://schemas.openxmlformats.org/officeDocument/2006/relationships/image" Target="/word/media/257404f0-a42b-4481-b433-1e77ad37761b.png" Id="R558a96a78b564f29" /></Relationships>
</file>