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99ff1f91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71df375c2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007f0709c45dc" /><Relationship Type="http://schemas.openxmlformats.org/officeDocument/2006/relationships/numbering" Target="/word/numbering.xml" Id="R1cf548ba39cd40cb" /><Relationship Type="http://schemas.openxmlformats.org/officeDocument/2006/relationships/settings" Target="/word/settings.xml" Id="Rabdca63fb10b4a4c" /><Relationship Type="http://schemas.openxmlformats.org/officeDocument/2006/relationships/image" Target="/word/media/a2bef591-845e-4f62-a3e7-a6e4d5fa163f.png" Id="Rb0c71df375c2405f" /></Relationships>
</file>