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11e8b49e9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013c8d6fc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118079c114168" /><Relationship Type="http://schemas.openxmlformats.org/officeDocument/2006/relationships/numbering" Target="/word/numbering.xml" Id="Rfb9fe2cbc96c4161" /><Relationship Type="http://schemas.openxmlformats.org/officeDocument/2006/relationships/settings" Target="/word/settings.xml" Id="R3ca2abd0a1dd48a3" /><Relationship Type="http://schemas.openxmlformats.org/officeDocument/2006/relationships/image" Target="/word/media/25ddcc2f-f14a-4048-b1b0-3bb94bda3b8b.png" Id="R62e013c8d6fc4016" /></Relationships>
</file>