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8a459867d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ce9986917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Zlawies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2394834884ba1" /><Relationship Type="http://schemas.openxmlformats.org/officeDocument/2006/relationships/numbering" Target="/word/numbering.xml" Id="Rd64362224f8a46dd" /><Relationship Type="http://schemas.openxmlformats.org/officeDocument/2006/relationships/settings" Target="/word/settings.xml" Id="R8dd49ebc735c45ac" /><Relationship Type="http://schemas.openxmlformats.org/officeDocument/2006/relationships/image" Target="/word/media/c45dd3c8-2645-43dc-988d-ba24d824de1d.png" Id="Rda0ce998691748e8" /></Relationships>
</file>