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45736095d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cc146d789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b0a06e194e62" /><Relationship Type="http://schemas.openxmlformats.org/officeDocument/2006/relationships/numbering" Target="/word/numbering.xml" Id="R276c32d37f8b4bd3" /><Relationship Type="http://schemas.openxmlformats.org/officeDocument/2006/relationships/settings" Target="/word/settings.xml" Id="R5ae3fc480e78493a" /><Relationship Type="http://schemas.openxmlformats.org/officeDocument/2006/relationships/image" Target="/word/media/0eb0d18e-6baf-49bc-a23a-5e66109df680.png" Id="R8f5cc146d789402d" /></Relationships>
</file>