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6e8589e6a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788b445ad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35064beab43d9" /><Relationship Type="http://schemas.openxmlformats.org/officeDocument/2006/relationships/numbering" Target="/word/numbering.xml" Id="R4d6974dd410a4e7a" /><Relationship Type="http://schemas.openxmlformats.org/officeDocument/2006/relationships/settings" Target="/word/settings.xml" Id="Ra306e072e94b434a" /><Relationship Type="http://schemas.openxmlformats.org/officeDocument/2006/relationships/image" Target="/word/media/4b3b8039-a75e-489d-ae40-dc87b1915c27.png" Id="Rb07788b445ad4e98" /></Relationships>
</file>