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5aa81c2f1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46b57ef64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Zlotno (osiedle),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1079c560b4eb4" /><Relationship Type="http://schemas.openxmlformats.org/officeDocument/2006/relationships/numbering" Target="/word/numbering.xml" Id="R4af72c3377c941f0" /><Relationship Type="http://schemas.openxmlformats.org/officeDocument/2006/relationships/settings" Target="/word/settings.xml" Id="Ra19e38b97cba45a6" /><Relationship Type="http://schemas.openxmlformats.org/officeDocument/2006/relationships/image" Target="/word/media/39fc0ff6-38ea-42f2-bfe7-bd7fd329311a.png" Id="Rdd346b57ef6448e6" /></Relationships>
</file>