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daf55065dd49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e765df60764d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Zmijewo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adc9c167224a80" /><Relationship Type="http://schemas.openxmlformats.org/officeDocument/2006/relationships/numbering" Target="/word/numbering.xml" Id="Rf7c000b46ce041bf" /><Relationship Type="http://schemas.openxmlformats.org/officeDocument/2006/relationships/settings" Target="/word/settings.xml" Id="R6804b5f35cb04213" /><Relationship Type="http://schemas.openxmlformats.org/officeDocument/2006/relationships/image" Target="/word/media/a8ea96aa-3a43-41fe-b309-dbc665b0d5a6.png" Id="R36e765df60764de4" /></Relationships>
</file>