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2e97bbeff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943e24a27843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Zmyslona Ligocka,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8024c1fa340e0" /><Relationship Type="http://schemas.openxmlformats.org/officeDocument/2006/relationships/numbering" Target="/word/numbering.xml" Id="R82ae76eb78814e3c" /><Relationship Type="http://schemas.openxmlformats.org/officeDocument/2006/relationships/settings" Target="/word/settings.xml" Id="R2ac9be6a389746bd" /><Relationship Type="http://schemas.openxmlformats.org/officeDocument/2006/relationships/image" Target="/word/media/1ede88e6-4bc4-44f9-a1f2-75318e150ec8.png" Id="R77943e24a278437a" /></Relationships>
</file>