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f0830ef35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76941df06843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Zochy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cb9a27acc41df" /><Relationship Type="http://schemas.openxmlformats.org/officeDocument/2006/relationships/numbering" Target="/word/numbering.xml" Id="R010944cff1cb4242" /><Relationship Type="http://schemas.openxmlformats.org/officeDocument/2006/relationships/settings" Target="/word/settings.xml" Id="Rd428f02f6b90426a" /><Relationship Type="http://schemas.openxmlformats.org/officeDocument/2006/relationships/image" Target="/word/media/2ca2eb8e-fef6-434a-a252-1fec61af572e.png" Id="R6976941df068438f" /></Relationships>
</file>