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1aaabf640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25a80deea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2f251be504433" /><Relationship Type="http://schemas.openxmlformats.org/officeDocument/2006/relationships/numbering" Target="/word/numbering.xml" Id="Ra7f4a05c7e4346df" /><Relationship Type="http://schemas.openxmlformats.org/officeDocument/2006/relationships/settings" Target="/word/settings.xml" Id="Rdcedc3b524a84828" /><Relationship Type="http://schemas.openxmlformats.org/officeDocument/2006/relationships/image" Target="/word/media/f981c80e-89c1-4dcb-a7a3-04cb31d05dcb.png" Id="Re6125a80deea4573" /></Relationships>
</file>