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331038de3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f4589d8d5646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Zofiow,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0db5fa9c2549ad" /><Relationship Type="http://schemas.openxmlformats.org/officeDocument/2006/relationships/numbering" Target="/word/numbering.xml" Id="R5ea8e5c086464d4a" /><Relationship Type="http://schemas.openxmlformats.org/officeDocument/2006/relationships/settings" Target="/word/settings.xml" Id="Rc95f875891e54c7b" /><Relationship Type="http://schemas.openxmlformats.org/officeDocument/2006/relationships/image" Target="/word/media/b70f7c12-a7d8-44a4-9176-38bd075fcc2b.png" Id="R22f4589d8d564675" /></Relationships>
</file>