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5863b95bf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065137733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bb06b250342b1" /><Relationship Type="http://schemas.openxmlformats.org/officeDocument/2006/relationships/numbering" Target="/word/numbering.xml" Id="R315d05c34e224ac3" /><Relationship Type="http://schemas.openxmlformats.org/officeDocument/2006/relationships/settings" Target="/word/settings.xml" Id="R78ae8f2d16124da9" /><Relationship Type="http://schemas.openxmlformats.org/officeDocument/2006/relationships/image" Target="/word/media/9a35cf81-8362-4ae0-b752-8c558bdecf3c.png" Id="Rc4606513773344ac" /></Relationships>
</file>