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a381763ef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556cf45b7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Zolwin,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522c2fcc240b3" /><Relationship Type="http://schemas.openxmlformats.org/officeDocument/2006/relationships/numbering" Target="/word/numbering.xml" Id="Rcde53e4dc84b46e1" /><Relationship Type="http://schemas.openxmlformats.org/officeDocument/2006/relationships/settings" Target="/word/settings.xml" Id="R9203acf479fd4dfc" /><Relationship Type="http://schemas.openxmlformats.org/officeDocument/2006/relationships/image" Target="/word/media/cdedd58c-cf77-4cee-ad88-464bf85c2de9.png" Id="Rdf0556cf45b742fa" /></Relationships>
</file>