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a984c6ed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db0f8de45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b11eeb9b348e1" /><Relationship Type="http://schemas.openxmlformats.org/officeDocument/2006/relationships/numbering" Target="/word/numbering.xml" Id="Ra6d723021aea417c" /><Relationship Type="http://schemas.openxmlformats.org/officeDocument/2006/relationships/settings" Target="/word/settings.xml" Id="Rf0864bb2251449d0" /><Relationship Type="http://schemas.openxmlformats.org/officeDocument/2006/relationships/image" Target="/word/media/443bf3dc-5bd6-43a5-8a94-7535408e3475.png" Id="R8addb0f8de454b87" /></Relationships>
</file>