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df789c2fc3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15433389b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Zorawia,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5551095db4a89" /><Relationship Type="http://schemas.openxmlformats.org/officeDocument/2006/relationships/numbering" Target="/word/numbering.xml" Id="Rec55b5a151544f1f" /><Relationship Type="http://schemas.openxmlformats.org/officeDocument/2006/relationships/settings" Target="/word/settings.xml" Id="R525e04f3ff22430a" /><Relationship Type="http://schemas.openxmlformats.org/officeDocument/2006/relationships/image" Target="/word/media/bbf2fc9d-d01c-4033-ab64-d52ba4d5099c.png" Id="Rca015433389b45a1" /></Relationships>
</file>