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5026c0504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07a2ddd9d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19314c1964290" /><Relationship Type="http://schemas.openxmlformats.org/officeDocument/2006/relationships/numbering" Target="/word/numbering.xml" Id="R827bf37ce42d4b5d" /><Relationship Type="http://schemas.openxmlformats.org/officeDocument/2006/relationships/settings" Target="/word/settings.xml" Id="Rbcb4d48d5e954615" /><Relationship Type="http://schemas.openxmlformats.org/officeDocument/2006/relationships/image" Target="/word/media/327e258f-f653-4a10-8228-4e5ad5d231e1.png" Id="Rb0f07a2ddd9d4bc9" /></Relationships>
</file>