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8bb1f0d9f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8d974046e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Zrebin,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e3c27746d451d" /><Relationship Type="http://schemas.openxmlformats.org/officeDocument/2006/relationships/numbering" Target="/word/numbering.xml" Id="R7c93c39813b040be" /><Relationship Type="http://schemas.openxmlformats.org/officeDocument/2006/relationships/settings" Target="/word/settings.xml" Id="R9228c48573904360" /><Relationship Type="http://schemas.openxmlformats.org/officeDocument/2006/relationships/image" Target="/word/media/2b6ac148-8da6-4618-bb27-537a5d21fb43.png" Id="R7b08d974046e42e8" /></Relationships>
</file>