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0b60d65ff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0aba6a3ce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Zrobki,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a1a695cf44486" /><Relationship Type="http://schemas.openxmlformats.org/officeDocument/2006/relationships/numbering" Target="/word/numbering.xml" Id="Ra64c6deb25f143a8" /><Relationship Type="http://schemas.openxmlformats.org/officeDocument/2006/relationships/settings" Target="/word/settings.xml" Id="R79bb5c43ad324cea" /><Relationship Type="http://schemas.openxmlformats.org/officeDocument/2006/relationships/image" Target="/word/media/a0a7d032-c096-4d26-8450-c52e4967113c.png" Id="R1fe0aba6a3ce461b" /></Relationships>
</file>