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d12bf3b1f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4798ac25e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999b710441b6" /><Relationship Type="http://schemas.openxmlformats.org/officeDocument/2006/relationships/numbering" Target="/word/numbering.xml" Id="R1b5b2f9ea2b5418a" /><Relationship Type="http://schemas.openxmlformats.org/officeDocument/2006/relationships/settings" Target="/word/settings.xml" Id="R1a1a6a22e0bc4edf" /><Relationship Type="http://schemas.openxmlformats.org/officeDocument/2006/relationships/image" Target="/word/media/26b50bba-7914-4b19-bdc6-1a74c7d735e2.png" Id="R7044798ac25e4ff0" /></Relationships>
</file>