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7700251ef14a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f648bfa7df42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Zubki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3148b53acc4406" /><Relationship Type="http://schemas.openxmlformats.org/officeDocument/2006/relationships/numbering" Target="/word/numbering.xml" Id="R291b221fc0ff4129" /><Relationship Type="http://schemas.openxmlformats.org/officeDocument/2006/relationships/settings" Target="/word/settings.xml" Id="R71eba65305744f62" /><Relationship Type="http://schemas.openxmlformats.org/officeDocument/2006/relationships/image" Target="/word/media/70560bd0-8eb1-424f-bd7a-1e046b5c973e.png" Id="R91f648bfa7df4200" /></Relationships>
</file>