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afb240fc9046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6e32d9feb840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Zubrzyca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6996b5a9e641e0" /><Relationship Type="http://schemas.openxmlformats.org/officeDocument/2006/relationships/numbering" Target="/word/numbering.xml" Id="R555ddd4a406e49e7" /><Relationship Type="http://schemas.openxmlformats.org/officeDocument/2006/relationships/settings" Target="/word/settings.xml" Id="Rb6ef9a5886af4fdd" /><Relationship Type="http://schemas.openxmlformats.org/officeDocument/2006/relationships/image" Target="/word/media/44c8e10a-dd95-4787-a010-58786225170b.png" Id="Rc76e32d9feb8400d" /></Relationships>
</file>