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512a6f30cf4b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7af5a4936b44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Zucielec,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14b3f8b32f42ca" /><Relationship Type="http://schemas.openxmlformats.org/officeDocument/2006/relationships/numbering" Target="/word/numbering.xml" Id="R6b9bb3bcf93d4516" /><Relationship Type="http://schemas.openxmlformats.org/officeDocument/2006/relationships/settings" Target="/word/settings.xml" Id="R8822efc8901c406c" /><Relationship Type="http://schemas.openxmlformats.org/officeDocument/2006/relationships/image" Target="/word/media/d3686e6c-df05-460a-8f4f-df50855648fd.png" Id="R667af5a4936b44da" /></Relationships>
</file>