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4e66b193364a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e9f6499cd142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Zumpy,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5c4afdf44f4cde" /><Relationship Type="http://schemas.openxmlformats.org/officeDocument/2006/relationships/numbering" Target="/word/numbering.xml" Id="Rf72d10f3e3b045e9" /><Relationship Type="http://schemas.openxmlformats.org/officeDocument/2006/relationships/settings" Target="/word/settings.xml" Id="R75d8a61496bc4238" /><Relationship Type="http://schemas.openxmlformats.org/officeDocument/2006/relationships/image" Target="/word/media/229c254c-e42a-4ef4-a9bd-ecc65ff86e9f.png" Id="Re2e9f6499cd142a4" /></Relationships>
</file>