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9533a37bf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f34acaca9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Zupawa,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9cc4173384273" /><Relationship Type="http://schemas.openxmlformats.org/officeDocument/2006/relationships/numbering" Target="/word/numbering.xml" Id="R902a0521180f4c63" /><Relationship Type="http://schemas.openxmlformats.org/officeDocument/2006/relationships/settings" Target="/word/settings.xml" Id="R0ad6bc22e4584dd9" /><Relationship Type="http://schemas.openxmlformats.org/officeDocument/2006/relationships/image" Target="/word/media/69bdfbb1-2f9a-4c67-be12-b4c887ca1207.png" Id="R588f34acaca94b8d" /></Relationships>
</file>