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84c97eb33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894a4687d6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Zuzoly,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2655287eef458f" /><Relationship Type="http://schemas.openxmlformats.org/officeDocument/2006/relationships/numbering" Target="/word/numbering.xml" Id="Rff2c24eeff2c45d6" /><Relationship Type="http://schemas.openxmlformats.org/officeDocument/2006/relationships/settings" Target="/word/settings.xml" Id="R26c33a1cc33144bd" /><Relationship Type="http://schemas.openxmlformats.org/officeDocument/2006/relationships/image" Target="/word/media/0a2f28dd-3097-4592-a23f-63c3786a694d.png" Id="R80894a4687d64f62" /></Relationships>
</file>